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253CC" w14:textId="77777777" w:rsidR="00DA50D0" w:rsidRPr="00DA50D0" w:rsidRDefault="00DA50D0" w:rsidP="00DA50D0">
      <w:pPr>
        <w:jc w:val="center"/>
        <w:rPr>
          <w:rFonts w:eastAsia="Times New Roman" w:cs="Times New Roman"/>
        </w:rPr>
      </w:pPr>
      <w:r w:rsidRPr="00DA50D0">
        <w:rPr>
          <w:rFonts w:ascii="Gill Sans" w:eastAsia="Times New Roman" w:hAnsi="Gill Sans" w:cs="Gill Sans" w:hint="cs"/>
          <w:b/>
          <w:bCs/>
          <w:color w:val="000000"/>
          <w:sz w:val="22"/>
          <w:szCs w:val="22"/>
        </w:rPr>
        <w:t>Department of Philosophy Graduate Student Course Performance Evaluation</w:t>
      </w:r>
    </w:p>
    <w:tbl>
      <w:tblPr>
        <w:tblW w:w="9257" w:type="dxa"/>
        <w:tblCellMar>
          <w:top w:w="15" w:type="dxa"/>
          <w:left w:w="15" w:type="dxa"/>
          <w:bottom w:w="15" w:type="dxa"/>
          <w:right w:w="15" w:type="dxa"/>
        </w:tblCellMar>
        <w:tblLook w:val="04A0" w:firstRow="1" w:lastRow="0" w:firstColumn="1" w:lastColumn="0" w:noHBand="0" w:noVBand="1"/>
      </w:tblPr>
      <w:tblGrid>
        <w:gridCol w:w="4145"/>
        <w:gridCol w:w="5112"/>
      </w:tblGrid>
      <w:tr w:rsidR="00DA50D0" w:rsidRPr="00DA50D0" w14:paraId="6BE724FD" w14:textId="77777777" w:rsidTr="00DA50D0">
        <w:trPr>
          <w:trHeight w:val="4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758922" w14:textId="77777777" w:rsidR="00DA50D0" w:rsidRPr="00DA50D0" w:rsidRDefault="00DA50D0" w:rsidP="00DA50D0">
            <w:pPr>
              <w:jc w:val="both"/>
              <w:rPr>
                <w:rFonts w:eastAsia="Times New Roman" w:cs="Times New Roman"/>
              </w:rPr>
            </w:pPr>
            <w:r w:rsidRPr="00DA50D0">
              <w:rPr>
                <w:rFonts w:ascii="Gill Sans" w:eastAsia="Times New Roman" w:hAnsi="Gill Sans" w:cs="Gill Sans" w:hint="cs"/>
                <w:b/>
                <w:bCs/>
                <w:color w:val="000000"/>
                <w:sz w:val="22"/>
                <w:szCs w:val="22"/>
              </w:rPr>
              <w:t>Student: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1AB6E5" w14:textId="77777777" w:rsidR="00DA50D0" w:rsidRPr="00DA50D0" w:rsidRDefault="00DA50D0" w:rsidP="00DA50D0">
            <w:pPr>
              <w:jc w:val="both"/>
              <w:rPr>
                <w:rFonts w:eastAsia="Times New Roman" w:cs="Times New Roman"/>
              </w:rPr>
            </w:pPr>
            <w:r w:rsidRPr="00DA50D0">
              <w:rPr>
                <w:rFonts w:ascii="Gill Sans" w:eastAsia="Times New Roman" w:hAnsi="Gill Sans" w:cs="Gill Sans" w:hint="cs"/>
                <w:b/>
                <w:bCs/>
                <w:color w:val="000000"/>
                <w:sz w:val="22"/>
                <w:szCs w:val="22"/>
              </w:rPr>
              <w:t>Quarter/Year:</w:t>
            </w:r>
          </w:p>
        </w:tc>
      </w:tr>
      <w:tr w:rsidR="00DA50D0" w:rsidRPr="00DA50D0" w14:paraId="01F8171A" w14:textId="77777777" w:rsidTr="00DA50D0">
        <w:trPr>
          <w:trHeight w:val="4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82E7C9" w14:textId="77777777" w:rsidR="00DA50D0" w:rsidRPr="00DA50D0" w:rsidRDefault="00DA50D0" w:rsidP="00DA50D0">
            <w:pPr>
              <w:jc w:val="both"/>
              <w:rPr>
                <w:rFonts w:eastAsia="Times New Roman" w:cs="Times New Roman"/>
              </w:rPr>
            </w:pPr>
            <w:r w:rsidRPr="00DA50D0">
              <w:rPr>
                <w:rFonts w:ascii="Gill Sans" w:eastAsia="Times New Roman" w:hAnsi="Gill Sans" w:cs="Gill Sans" w:hint="cs"/>
                <w:b/>
                <w:bCs/>
                <w:color w:val="000000"/>
                <w:sz w:val="22"/>
                <w:szCs w:val="22"/>
              </w:rPr>
              <w:t>Instructor: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02D6D2" w14:textId="77777777" w:rsidR="00DA50D0" w:rsidRPr="00DA50D0" w:rsidRDefault="00DA50D0" w:rsidP="00DA50D0">
            <w:pPr>
              <w:jc w:val="both"/>
              <w:rPr>
                <w:rFonts w:eastAsia="Times New Roman" w:cs="Times New Roman"/>
              </w:rPr>
            </w:pPr>
            <w:r w:rsidRPr="00DA50D0">
              <w:rPr>
                <w:rFonts w:ascii="Gill Sans" w:eastAsia="Times New Roman" w:hAnsi="Gill Sans" w:cs="Gill Sans" w:hint="cs"/>
                <w:b/>
                <w:bCs/>
                <w:color w:val="000000"/>
                <w:sz w:val="22"/>
                <w:szCs w:val="22"/>
              </w:rPr>
              <w:t>Course:</w:t>
            </w:r>
          </w:p>
        </w:tc>
      </w:tr>
    </w:tbl>
    <w:p w14:paraId="259AE7A2" w14:textId="77777777" w:rsidR="00DA50D0" w:rsidRPr="00DA50D0" w:rsidRDefault="00DA50D0" w:rsidP="00DA50D0">
      <w:pPr>
        <w:jc w:val="both"/>
        <w:rPr>
          <w:rFonts w:eastAsia="Times New Roman" w:cs="Times New Roman"/>
        </w:rPr>
      </w:pPr>
    </w:p>
    <w:p w14:paraId="42B50B9E" w14:textId="19C822BE" w:rsidR="00DA50D0" w:rsidRPr="00DA50D0" w:rsidRDefault="00DA50D0" w:rsidP="00DA50D0">
      <w:pPr>
        <w:jc w:val="both"/>
        <w:rPr>
          <w:rFonts w:eastAsia="Times New Roman" w:cs="Times New Roman"/>
        </w:rPr>
      </w:pPr>
      <w:r w:rsidRPr="00DA50D0">
        <w:rPr>
          <w:rFonts w:ascii="Gill Sans" w:eastAsia="Times New Roman" w:hAnsi="Gill Sans" w:cs="Gill Sans" w:hint="cs"/>
          <w:i/>
          <w:iCs/>
          <w:color w:val="000000"/>
          <w:sz w:val="22"/>
          <w:szCs w:val="22"/>
        </w:rPr>
        <w:t>Please fill out and provide comments, if any (feel free to copy feedback you’ve already provided or direct the student to where they can find it). This form is for internal use, and intended to help faculty provide direct feedback and communicate to students about areas of strength and/or improvement as evidenced by coursework. The interpretive comments for the department’s grading rubric can provide some guidance when interpreting categories. Do not include grades on these forms – grades cannot be sent via email.</w:t>
      </w:r>
    </w:p>
    <w:p w14:paraId="368B8E1B" w14:textId="77777777" w:rsidR="00DA50D0" w:rsidRPr="00DA50D0" w:rsidRDefault="00DA50D0" w:rsidP="00DA50D0">
      <w:pPr>
        <w:jc w:val="both"/>
        <w:rPr>
          <w:rFonts w:eastAsia="Times New Roman" w:cs="Times New Roman"/>
        </w:rPr>
      </w:pPr>
    </w:p>
    <w:p w14:paraId="22D77641" w14:textId="77777777" w:rsidR="00DA50D0" w:rsidRPr="00DA50D0" w:rsidRDefault="00DA50D0" w:rsidP="00DA50D0">
      <w:pPr>
        <w:jc w:val="both"/>
        <w:rPr>
          <w:rFonts w:eastAsia="Times New Roman" w:cs="Times New Roman"/>
        </w:rPr>
      </w:pPr>
      <w:r w:rsidRPr="00DA50D0">
        <w:rPr>
          <w:rFonts w:ascii="Gill Sans" w:eastAsia="Times New Roman" w:hAnsi="Gill Sans" w:cs="Gill Sans" w:hint="cs"/>
          <w:b/>
          <w:bCs/>
          <w:color w:val="000000"/>
          <w:sz w:val="22"/>
          <w:szCs w:val="22"/>
        </w:rPr>
        <w:t>Participation in class discussion</w:t>
      </w:r>
    </w:p>
    <w:p w14:paraId="3EE06A4A" w14:textId="7D82A9D8" w:rsidR="00DA50D0" w:rsidRPr="00DA50D0" w:rsidRDefault="00DA50D0" w:rsidP="00DA50D0">
      <w:pPr>
        <w:jc w:val="both"/>
        <w:rPr>
          <w:rFonts w:eastAsia="Times New Roman" w:cs="Times New Roman"/>
        </w:rPr>
      </w:pPr>
      <w:r w:rsidRPr="00DA50D0">
        <w:rPr>
          <w:rFonts w:eastAsia="Times New Roman" w:cs="Times New Roman"/>
          <w:color w:val="000000"/>
          <w:sz w:val="22"/>
          <w:szCs w:val="22"/>
        </w:rPr>
        <w:t>Excellen</w:t>
      </w:r>
      <w:r>
        <w:rPr>
          <w:rFonts w:eastAsia="Times New Roman" w:cs="Times New Roman"/>
          <w:color w:val="000000"/>
          <w:sz w:val="22"/>
          <w:szCs w:val="22"/>
        </w:rPr>
        <w:t xml:space="preserve">t </w:t>
      </w:r>
      <w:proofErr w:type="gramStart"/>
      <w:r>
        <w:rPr>
          <w:rFonts w:eastAsia="Times New Roman" w:cs="Times New Roman"/>
          <w:color w:val="000000"/>
          <w:sz w:val="22"/>
          <w:szCs w:val="22"/>
        </w:rPr>
        <w:t>[ ]</w:t>
      </w:r>
      <w:proofErr w:type="gramEnd"/>
      <w:r w:rsidRPr="00DA50D0">
        <w:rPr>
          <w:rFonts w:eastAsia="Times New Roman" w:cs="Times New Roman"/>
          <w:color w:val="000000"/>
          <w:sz w:val="22"/>
          <w:szCs w:val="22"/>
        </w:rPr>
        <w:tab/>
        <w:t>Very Good</w:t>
      </w:r>
      <w:r>
        <w:rPr>
          <w:rFonts w:eastAsia="Times New Roman" w:cs="Times New Roman"/>
          <w:color w:val="000000"/>
          <w:sz w:val="22"/>
          <w:szCs w:val="22"/>
        </w:rPr>
        <w:t xml:space="preserve"> [ ]</w:t>
      </w:r>
      <w:r w:rsidRPr="00DA50D0">
        <w:rPr>
          <w:rFonts w:eastAsia="Times New Roman" w:cs="Times New Roman"/>
          <w:color w:val="000000"/>
          <w:sz w:val="22"/>
          <w:szCs w:val="22"/>
        </w:rPr>
        <w:tab/>
        <w:t>    Good</w:t>
      </w:r>
      <w:r w:rsidRPr="00DA50D0">
        <w:rPr>
          <w:rFonts w:eastAsia="Times New Roman" w:cs="Times New Roman"/>
          <w:color w:val="000000"/>
          <w:sz w:val="22"/>
          <w:szCs w:val="22"/>
        </w:rPr>
        <w:tab/>
      </w:r>
      <w:r>
        <w:rPr>
          <w:rFonts w:eastAsia="Times New Roman" w:cs="Times New Roman"/>
          <w:color w:val="000000"/>
          <w:sz w:val="22"/>
          <w:szCs w:val="22"/>
        </w:rPr>
        <w:t xml:space="preserve"> [ ]</w:t>
      </w:r>
      <w:r w:rsidRPr="00DA50D0">
        <w:rPr>
          <w:rFonts w:eastAsia="Times New Roman" w:cs="Times New Roman"/>
          <w:color w:val="000000"/>
          <w:sz w:val="22"/>
          <w:szCs w:val="22"/>
        </w:rPr>
        <w:tab/>
        <w:t>Adequate</w:t>
      </w:r>
      <w:r>
        <w:rPr>
          <w:rFonts w:eastAsia="Times New Roman" w:cs="Times New Roman"/>
          <w:color w:val="000000"/>
          <w:sz w:val="22"/>
          <w:szCs w:val="22"/>
        </w:rPr>
        <w:t xml:space="preserve"> [ ]</w:t>
      </w:r>
      <w:r w:rsidRPr="00DA50D0">
        <w:rPr>
          <w:rFonts w:eastAsia="Times New Roman" w:cs="Times New Roman"/>
          <w:color w:val="000000"/>
          <w:sz w:val="22"/>
          <w:szCs w:val="22"/>
        </w:rPr>
        <w:tab/>
        <w:t>Needs Improvement</w:t>
      </w:r>
      <w:r>
        <w:rPr>
          <w:rFonts w:eastAsia="Times New Roman" w:cs="Times New Roman"/>
          <w:color w:val="000000"/>
          <w:sz w:val="22"/>
          <w:szCs w:val="22"/>
        </w:rPr>
        <w:t xml:space="preserve"> [ ]</w:t>
      </w:r>
      <w:r w:rsidRPr="00DA50D0">
        <w:rPr>
          <w:rFonts w:eastAsia="Times New Roman" w:cs="Times New Roman"/>
          <w:color w:val="000000"/>
          <w:sz w:val="22"/>
          <w:szCs w:val="22"/>
        </w:rPr>
        <w:tab/>
      </w:r>
      <w:r>
        <w:rPr>
          <w:rFonts w:eastAsia="Times New Roman" w:cs="Times New Roman"/>
          <w:color w:val="000000"/>
          <w:sz w:val="22"/>
          <w:szCs w:val="22"/>
        </w:rPr>
        <w:tab/>
      </w:r>
      <w:r w:rsidRPr="00DA50D0">
        <w:rPr>
          <w:rFonts w:eastAsia="Times New Roman" w:cs="Times New Roman"/>
          <w:color w:val="000000"/>
          <w:sz w:val="22"/>
          <w:szCs w:val="22"/>
        </w:rPr>
        <w:t>N/A</w:t>
      </w:r>
      <w:r>
        <w:rPr>
          <w:rFonts w:eastAsia="Times New Roman" w:cs="Times New Roman"/>
          <w:color w:val="000000"/>
          <w:sz w:val="22"/>
          <w:szCs w:val="22"/>
        </w:rPr>
        <w:t xml:space="preserve"> [ ]</w:t>
      </w:r>
    </w:p>
    <w:p w14:paraId="425A6815" w14:textId="77777777" w:rsidR="00DA50D0" w:rsidRPr="00DA50D0" w:rsidRDefault="00DA50D0" w:rsidP="00DA50D0">
      <w:pPr>
        <w:jc w:val="both"/>
        <w:rPr>
          <w:rFonts w:eastAsia="Times New Roman" w:cs="Times New Roman"/>
        </w:rPr>
      </w:pPr>
    </w:p>
    <w:p w14:paraId="2157C73F" w14:textId="77777777" w:rsidR="00DA50D0" w:rsidRPr="00DA50D0" w:rsidRDefault="00DA50D0" w:rsidP="00DA50D0">
      <w:pPr>
        <w:jc w:val="both"/>
        <w:rPr>
          <w:rFonts w:eastAsia="Times New Roman" w:cs="Times New Roman"/>
        </w:rPr>
      </w:pPr>
      <w:r w:rsidRPr="00DA50D0">
        <w:rPr>
          <w:rFonts w:eastAsia="Times New Roman" w:cs="Times New Roman"/>
          <w:i/>
          <w:iCs/>
          <w:color w:val="000000"/>
          <w:sz w:val="22"/>
          <w:szCs w:val="22"/>
        </w:rPr>
        <w:t>Additional comments:</w:t>
      </w:r>
    </w:p>
    <w:p w14:paraId="3F8378A7" w14:textId="77777777" w:rsidR="00DA50D0" w:rsidRPr="00DA50D0" w:rsidRDefault="00DA50D0" w:rsidP="00DA50D0">
      <w:pPr>
        <w:jc w:val="both"/>
        <w:rPr>
          <w:rFonts w:eastAsia="Times New Roman" w:cs="Times New Roman"/>
        </w:rPr>
      </w:pPr>
    </w:p>
    <w:p w14:paraId="31B8846C" w14:textId="77777777" w:rsidR="00DA50D0" w:rsidRPr="00DA50D0" w:rsidRDefault="00DA50D0" w:rsidP="00DA50D0">
      <w:pPr>
        <w:jc w:val="both"/>
        <w:rPr>
          <w:rFonts w:eastAsia="Times New Roman" w:cs="Times New Roman"/>
        </w:rPr>
      </w:pPr>
      <w:r w:rsidRPr="00DA50D0">
        <w:rPr>
          <w:rFonts w:ascii="Gill Sans" w:eastAsia="Times New Roman" w:hAnsi="Gill Sans" w:cs="Gill Sans" w:hint="cs"/>
          <w:b/>
          <w:bCs/>
          <w:color w:val="000000"/>
          <w:sz w:val="22"/>
          <w:szCs w:val="22"/>
        </w:rPr>
        <w:t>Presentation and/or discussion leading (if any)</w:t>
      </w:r>
    </w:p>
    <w:p w14:paraId="51AC1B50" w14:textId="77777777" w:rsidR="00DA50D0" w:rsidRPr="00DA50D0" w:rsidRDefault="00DA50D0" w:rsidP="00DA50D0">
      <w:pPr>
        <w:jc w:val="both"/>
        <w:rPr>
          <w:rFonts w:eastAsia="Times New Roman" w:cs="Times New Roman"/>
        </w:rPr>
      </w:pPr>
      <w:r w:rsidRPr="00DA50D0">
        <w:rPr>
          <w:rFonts w:eastAsia="Times New Roman" w:cs="Times New Roman"/>
          <w:color w:val="000000"/>
          <w:sz w:val="22"/>
          <w:szCs w:val="22"/>
        </w:rPr>
        <w:t>Excellen</w:t>
      </w:r>
      <w:r>
        <w:rPr>
          <w:rFonts w:eastAsia="Times New Roman" w:cs="Times New Roman"/>
          <w:color w:val="000000"/>
          <w:sz w:val="22"/>
          <w:szCs w:val="22"/>
        </w:rPr>
        <w:t xml:space="preserve">t </w:t>
      </w:r>
      <w:proofErr w:type="gramStart"/>
      <w:r>
        <w:rPr>
          <w:rFonts w:eastAsia="Times New Roman" w:cs="Times New Roman"/>
          <w:color w:val="000000"/>
          <w:sz w:val="22"/>
          <w:szCs w:val="22"/>
        </w:rPr>
        <w:t>[ ]</w:t>
      </w:r>
      <w:proofErr w:type="gramEnd"/>
      <w:r w:rsidRPr="00DA50D0">
        <w:rPr>
          <w:rFonts w:eastAsia="Times New Roman" w:cs="Times New Roman"/>
          <w:color w:val="000000"/>
          <w:sz w:val="22"/>
          <w:szCs w:val="22"/>
        </w:rPr>
        <w:tab/>
        <w:t>Very Good</w:t>
      </w:r>
      <w:r>
        <w:rPr>
          <w:rFonts w:eastAsia="Times New Roman" w:cs="Times New Roman"/>
          <w:color w:val="000000"/>
          <w:sz w:val="22"/>
          <w:szCs w:val="22"/>
        </w:rPr>
        <w:t xml:space="preserve"> [ ]</w:t>
      </w:r>
      <w:r w:rsidRPr="00DA50D0">
        <w:rPr>
          <w:rFonts w:eastAsia="Times New Roman" w:cs="Times New Roman"/>
          <w:color w:val="000000"/>
          <w:sz w:val="22"/>
          <w:szCs w:val="22"/>
        </w:rPr>
        <w:tab/>
        <w:t>    Good</w:t>
      </w:r>
      <w:r w:rsidRPr="00DA50D0">
        <w:rPr>
          <w:rFonts w:eastAsia="Times New Roman" w:cs="Times New Roman"/>
          <w:color w:val="000000"/>
          <w:sz w:val="22"/>
          <w:szCs w:val="22"/>
        </w:rPr>
        <w:tab/>
      </w:r>
      <w:r>
        <w:rPr>
          <w:rFonts w:eastAsia="Times New Roman" w:cs="Times New Roman"/>
          <w:color w:val="000000"/>
          <w:sz w:val="22"/>
          <w:szCs w:val="22"/>
        </w:rPr>
        <w:t xml:space="preserve"> [ ]</w:t>
      </w:r>
      <w:r w:rsidRPr="00DA50D0">
        <w:rPr>
          <w:rFonts w:eastAsia="Times New Roman" w:cs="Times New Roman"/>
          <w:color w:val="000000"/>
          <w:sz w:val="22"/>
          <w:szCs w:val="22"/>
        </w:rPr>
        <w:tab/>
        <w:t>Adequate</w:t>
      </w:r>
      <w:r>
        <w:rPr>
          <w:rFonts w:eastAsia="Times New Roman" w:cs="Times New Roman"/>
          <w:color w:val="000000"/>
          <w:sz w:val="22"/>
          <w:szCs w:val="22"/>
        </w:rPr>
        <w:t xml:space="preserve"> [ ]</w:t>
      </w:r>
      <w:r w:rsidRPr="00DA50D0">
        <w:rPr>
          <w:rFonts w:eastAsia="Times New Roman" w:cs="Times New Roman"/>
          <w:color w:val="000000"/>
          <w:sz w:val="22"/>
          <w:szCs w:val="22"/>
        </w:rPr>
        <w:tab/>
        <w:t>Needs Improvement</w:t>
      </w:r>
      <w:r>
        <w:rPr>
          <w:rFonts w:eastAsia="Times New Roman" w:cs="Times New Roman"/>
          <w:color w:val="000000"/>
          <w:sz w:val="22"/>
          <w:szCs w:val="22"/>
        </w:rPr>
        <w:t xml:space="preserve"> [ ]</w:t>
      </w:r>
      <w:r w:rsidRPr="00DA50D0">
        <w:rPr>
          <w:rFonts w:eastAsia="Times New Roman" w:cs="Times New Roman"/>
          <w:color w:val="000000"/>
          <w:sz w:val="22"/>
          <w:szCs w:val="22"/>
        </w:rPr>
        <w:tab/>
      </w:r>
      <w:r>
        <w:rPr>
          <w:rFonts w:eastAsia="Times New Roman" w:cs="Times New Roman"/>
          <w:color w:val="000000"/>
          <w:sz w:val="22"/>
          <w:szCs w:val="22"/>
        </w:rPr>
        <w:tab/>
      </w:r>
      <w:r w:rsidRPr="00DA50D0">
        <w:rPr>
          <w:rFonts w:eastAsia="Times New Roman" w:cs="Times New Roman"/>
          <w:color w:val="000000"/>
          <w:sz w:val="22"/>
          <w:szCs w:val="22"/>
        </w:rPr>
        <w:t>N/A</w:t>
      </w:r>
      <w:r>
        <w:rPr>
          <w:rFonts w:eastAsia="Times New Roman" w:cs="Times New Roman"/>
          <w:color w:val="000000"/>
          <w:sz w:val="22"/>
          <w:szCs w:val="22"/>
        </w:rPr>
        <w:t xml:space="preserve"> [ ]</w:t>
      </w:r>
    </w:p>
    <w:p w14:paraId="015CE990" w14:textId="77777777" w:rsidR="00DA50D0" w:rsidRPr="00DA50D0" w:rsidRDefault="00DA50D0" w:rsidP="00DA50D0">
      <w:pPr>
        <w:jc w:val="both"/>
        <w:rPr>
          <w:rFonts w:eastAsia="Times New Roman" w:cs="Times New Roman"/>
        </w:rPr>
      </w:pPr>
    </w:p>
    <w:p w14:paraId="6478F661" w14:textId="77777777" w:rsidR="00DA50D0" w:rsidRPr="00DA50D0" w:rsidRDefault="00DA50D0" w:rsidP="00DA50D0">
      <w:pPr>
        <w:jc w:val="both"/>
        <w:rPr>
          <w:rFonts w:eastAsia="Times New Roman" w:cs="Times New Roman"/>
        </w:rPr>
      </w:pPr>
      <w:r w:rsidRPr="00DA50D0">
        <w:rPr>
          <w:rFonts w:eastAsia="Times New Roman" w:cs="Times New Roman"/>
          <w:i/>
          <w:iCs/>
          <w:color w:val="000000"/>
          <w:sz w:val="22"/>
          <w:szCs w:val="22"/>
        </w:rPr>
        <w:t>Additional comments:</w:t>
      </w:r>
    </w:p>
    <w:p w14:paraId="0F90C281" w14:textId="77777777" w:rsidR="00DA50D0" w:rsidRPr="00DA50D0" w:rsidRDefault="00DA50D0" w:rsidP="00DA50D0">
      <w:pPr>
        <w:jc w:val="both"/>
        <w:rPr>
          <w:rFonts w:eastAsia="Times New Roman" w:cs="Times New Roman"/>
        </w:rPr>
      </w:pPr>
    </w:p>
    <w:p w14:paraId="3F8296F2" w14:textId="77777777" w:rsidR="00DA50D0" w:rsidRPr="00DA50D0" w:rsidRDefault="00DA50D0" w:rsidP="00DA50D0">
      <w:pPr>
        <w:jc w:val="both"/>
        <w:rPr>
          <w:rFonts w:eastAsia="Times New Roman" w:cs="Times New Roman"/>
        </w:rPr>
      </w:pPr>
      <w:r w:rsidRPr="00DA50D0">
        <w:rPr>
          <w:rFonts w:ascii="Gill Sans" w:eastAsia="Times New Roman" w:hAnsi="Gill Sans" w:cs="Gill Sans" w:hint="cs"/>
          <w:b/>
          <w:bCs/>
          <w:color w:val="000000"/>
          <w:sz w:val="22"/>
          <w:szCs w:val="22"/>
        </w:rPr>
        <w:t>Written work other than term paper</w:t>
      </w:r>
    </w:p>
    <w:p w14:paraId="52A0BDF4" w14:textId="77777777" w:rsidR="00DA50D0" w:rsidRPr="00DA50D0" w:rsidRDefault="00DA50D0" w:rsidP="00DA50D0">
      <w:pPr>
        <w:jc w:val="both"/>
        <w:rPr>
          <w:rFonts w:eastAsia="Times New Roman" w:cs="Times New Roman"/>
        </w:rPr>
      </w:pPr>
      <w:r w:rsidRPr="00DA50D0">
        <w:rPr>
          <w:rFonts w:eastAsia="Times New Roman" w:cs="Times New Roman"/>
          <w:color w:val="000000"/>
          <w:sz w:val="22"/>
          <w:szCs w:val="22"/>
        </w:rPr>
        <w:t>Excellen</w:t>
      </w:r>
      <w:r>
        <w:rPr>
          <w:rFonts w:eastAsia="Times New Roman" w:cs="Times New Roman"/>
          <w:color w:val="000000"/>
          <w:sz w:val="22"/>
          <w:szCs w:val="22"/>
        </w:rPr>
        <w:t>t [ ]</w:t>
      </w:r>
      <w:r w:rsidRPr="00DA50D0">
        <w:rPr>
          <w:rFonts w:eastAsia="Times New Roman" w:cs="Times New Roman"/>
          <w:color w:val="000000"/>
          <w:sz w:val="22"/>
          <w:szCs w:val="22"/>
        </w:rPr>
        <w:tab/>
        <w:t>Very Good</w:t>
      </w:r>
      <w:r>
        <w:rPr>
          <w:rFonts w:eastAsia="Times New Roman" w:cs="Times New Roman"/>
          <w:color w:val="000000"/>
          <w:sz w:val="22"/>
          <w:szCs w:val="22"/>
        </w:rPr>
        <w:t xml:space="preserve"> [ ]</w:t>
      </w:r>
      <w:r w:rsidRPr="00DA50D0">
        <w:rPr>
          <w:rFonts w:eastAsia="Times New Roman" w:cs="Times New Roman"/>
          <w:color w:val="000000"/>
          <w:sz w:val="22"/>
          <w:szCs w:val="22"/>
        </w:rPr>
        <w:tab/>
        <w:t>    Good</w:t>
      </w:r>
      <w:r w:rsidRPr="00DA50D0">
        <w:rPr>
          <w:rFonts w:eastAsia="Times New Roman" w:cs="Times New Roman"/>
          <w:color w:val="000000"/>
          <w:sz w:val="22"/>
          <w:szCs w:val="22"/>
        </w:rPr>
        <w:tab/>
      </w:r>
      <w:r>
        <w:rPr>
          <w:rFonts w:eastAsia="Times New Roman" w:cs="Times New Roman"/>
          <w:color w:val="000000"/>
          <w:sz w:val="22"/>
          <w:szCs w:val="22"/>
        </w:rPr>
        <w:t xml:space="preserve"> [ ]</w:t>
      </w:r>
      <w:r w:rsidRPr="00DA50D0">
        <w:rPr>
          <w:rFonts w:eastAsia="Times New Roman" w:cs="Times New Roman"/>
          <w:color w:val="000000"/>
          <w:sz w:val="22"/>
          <w:szCs w:val="22"/>
        </w:rPr>
        <w:tab/>
        <w:t>Adequate</w:t>
      </w:r>
      <w:r>
        <w:rPr>
          <w:rFonts w:eastAsia="Times New Roman" w:cs="Times New Roman"/>
          <w:color w:val="000000"/>
          <w:sz w:val="22"/>
          <w:szCs w:val="22"/>
        </w:rPr>
        <w:t xml:space="preserve"> [ ]</w:t>
      </w:r>
      <w:r w:rsidRPr="00DA50D0">
        <w:rPr>
          <w:rFonts w:eastAsia="Times New Roman" w:cs="Times New Roman"/>
          <w:color w:val="000000"/>
          <w:sz w:val="22"/>
          <w:szCs w:val="22"/>
        </w:rPr>
        <w:tab/>
        <w:t>Needs Improvement</w:t>
      </w:r>
      <w:r>
        <w:rPr>
          <w:rFonts w:eastAsia="Times New Roman" w:cs="Times New Roman"/>
          <w:color w:val="000000"/>
          <w:sz w:val="22"/>
          <w:szCs w:val="22"/>
        </w:rPr>
        <w:t xml:space="preserve"> [ ]</w:t>
      </w:r>
      <w:r w:rsidRPr="00DA50D0">
        <w:rPr>
          <w:rFonts w:eastAsia="Times New Roman" w:cs="Times New Roman"/>
          <w:color w:val="000000"/>
          <w:sz w:val="22"/>
          <w:szCs w:val="22"/>
        </w:rPr>
        <w:tab/>
      </w:r>
      <w:r>
        <w:rPr>
          <w:rFonts w:eastAsia="Times New Roman" w:cs="Times New Roman"/>
          <w:color w:val="000000"/>
          <w:sz w:val="22"/>
          <w:szCs w:val="22"/>
        </w:rPr>
        <w:tab/>
      </w:r>
      <w:r w:rsidRPr="00DA50D0">
        <w:rPr>
          <w:rFonts w:eastAsia="Times New Roman" w:cs="Times New Roman"/>
          <w:color w:val="000000"/>
          <w:sz w:val="22"/>
          <w:szCs w:val="22"/>
        </w:rPr>
        <w:t>N/A</w:t>
      </w:r>
      <w:r>
        <w:rPr>
          <w:rFonts w:eastAsia="Times New Roman" w:cs="Times New Roman"/>
          <w:color w:val="000000"/>
          <w:sz w:val="22"/>
          <w:szCs w:val="22"/>
        </w:rPr>
        <w:t xml:space="preserve"> [ ]</w:t>
      </w:r>
    </w:p>
    <w:p w14:paraId="7513DE1D" w14:textId="77777777" w:rsidR="00DA50D0" w:rsidRPr="00DA50D0" w:rsidRDefault="00DA50D0" w:rsidP="00DA50D0">
      <w:pPr>
        <w:jc w:val="both"/>
        <w:rPr>
          <w:rFonts w:eastAsia="Times New Roman" w:cs="Times New Roman"/>
        </w:rPr>
      </w:pPr>
    </w:p>
    <w:p w14:paraId="163CE710" w14:textId="77777777" w:rsidR="00DA50D0" w:rsidRPr="00DA50D0" w:rsidRDefault="00DA50D0" w:rsidP="00DA50D0">
      <w:pPr>
        <w:jc w:val="both"/>
        <w:rPr>
          <w:rFonts w:eastAsia="Times New Roman" w:cs="Times New Roman"/>
        </w:rPr>
      </w:pPr>
      <w:r w:rsidRPr="00DA50D0">
        <w:rPr>
          <w:rFonts w:eastAsia="Times New Roman" w:cs="Times New Roman"/>
          <w:i/>
          <w:iCs/>
          <w:color w:val="000000"/>
          <w:sz w:val="22"/>
          <w:szCs w:val="22"/>
        </w:rPr>
        <w:t>Additional comments:</w:t>
      </w:r>
    </w:p>
    <w:p w14:paraId="39791346" w14:textId="77777777" w:rsidR="00DA50D0" w:rsidRPr="00DA50D0" w:rsidRDefault="00DA50D0" w:rsidP="00DA50D0">
      <w:pPr>
        <w:jc w:val="both"/>
        <w:rPr>
          <w:rFonts w:eastAsia="Times New Roman" w:cs="Times New Roman"/>
        </w:rPr>
      </w:pPr>
    </w:p>
    <w:p w14:paraId="74E542B0" w14:textId="77777777" w:rsidR="00DA50D0" w:rsidRPr="00DA50D0" w:rsidRDefault="00DA50D0" w:rsidP="00DA50D0">
      <w:pPr>
        <w:jc w:val="both"/>
        <w:rPr>
          <w:rFonts w:eastAsia="Times New Roman" w:cs="Times New Roman"/>
        </w:rPr>
      </w:pPr>
      <w:r w:rsidRPr="00DA50D0">
        <w:rPr>
          <w:rFonts w:ascii="Gill Sans" w:eastAsia="Times New Roman" w:hAnsi="Gill Sans" w:cs="Gill Sans" w:hint="cs"/>
          <w:b/>
          <w:bCs/>
          <w:color w:val="000000"/>
          <w:sz w:val="22"/>
          <w:szCs w:val="22"/>
        </w:rPr>
        <w:t>Term paper</w:t>
      </w:r>
    </w:p>
    <w:p w14:paraId="7BA41713" w14:textId="77777777" w:rsidR="00DA50D0" w:rsidRPr="00DA50D0" w:rsidRDefault="00DA50D0" w:rsidP="00DA50D0">
      <w:pPr>
        <w:jc w:val="both"/>
        <w:rPr>
          <w:rFonts w:eastAsia="Times New Roman" w:cs="Times New Roman"/>
        </w:rPr>
      </w:pPr>
      <w:r w:rsidRPr="00DA50D0">
        <w:rPr>
          <w:rFonts w:eastAsia="Times New Roman" w:cs="Times New Roman"/>
          <w:color w:val="000000"/>
          <w:sz w:val="22"/>
          <w:szCs w:val="22"/>
        </w:rPr>
        <w:t>Excellen</w:t>
      </w:r>
      <w:r>
        <w:rPr>
          <w:rFonts w:eastAsia="Times New Roman" w:cs="Times New Roman"/>
          <w:color w:val="000000"/>
          <w:sz w:val="22"/>
          <w:szCs w:val="22"/>
        </w:rPr>
        <w:t>t [ ]</w:t>
      </w:r>
      <w:r w:rsidRPr="00DA50D0">
        <w:rPr>
          <w:rFonts w:eastAsia="Times New Roman" w:cs="Times New Roman"/>
          <w:color w:val="000000"/>
          <w:sz w:val="22"/>
          <w:szCs w:val="22"/>
        </w:rPr>
        <w:tab/>
        <w:t>Very Good</w:t>
      </w:r>
      <w:r>
        <w:rPr>
          <w:rFonts w:eastAsia="Times New Roman" w:cs="Times New Roman"/>
          <w:color w:val="000000"/>
          <w:sz w:val="22"/>
          <w:szCs w:val="22"/>
        </w:rPr>
        <w:t xml:space="preserve"> [ ]</w:t>
      </w:r>
      <w:r w:rsidRPr="00DA50D0">
        <w:rPr>
          <w:rFonts w:eastAsia="Times New Roman" w:cs="Times New Roman"/>
          <w:color w:val="000000"/>
          <w:sz w:val="22"/>
          <w:szCs w:val="22"/>
        </w:rPr>
        <w:tab/>
        <w:t>    Good</w:t>
      </w:r>
      <w:r w:rsidRPr="00DA50D0">
        <w:rPr>
          <w:rFonts w:eastAsia="Times New Roman" w:cs="Times New Roman"/>
          <w:color w:val="000000"/>
          <w:sz w:val="22"/>
          <w:szCs w:val="22"/>
        </w:rPr>
        <w:tab/>
      </w:r>
      <w:r>
        <w:rPr>
          <w:rFonts w:eastAsia="Times New Roman" w:cs="Times New Roman"/>
          <w:color w:val="000000"/>
          <w:sz w:val="22"/>
          <w:szCs w:val="22"/>
        </w:rPr>
        <w:t xml:space="preserve"> [ ]</w:t>
      </w:r>
      <w:r w:rsidRPr="00DA50D0">
        <w:rPr>
          <w:rFonts w:eastAsia="Times New Roman" w:cs="Times New Roman"/>
          <w:color w:val="000000"/>
          <w:sz w:val="22"/>
          <w:szCs w:val="22"/>
        </w:rPr>
        <w:tab/>
        <w:t>Adequate</w:t>
      </w:r>
      <w:r>
        <w:rPr>
          <w:rFonts w:eastAsia="Times New Roman" w:cs="Times New Roman"/>
          <w:color w:val="000000"/>
          <w:sz w:val="22"/>
          <w:szCs w:val="22"/>
        </w:rPr>
        <w:t xml:space="preserve"> [ ]</w:t>
      </w:r>
      <w:r w:rsidRPr="00DA50D0">
        <w:rPr>
          <w:rFonts w:eastAsia="Times New Roman" w:cs="Times New Roman"/>
          <w:color w:val="000000"/>
          <w:sz w:val="22"/>
          <w:szCs w:val="22"/>
        </w:rPr>
        <w:tab/>
        <w:t>Needs Improvement</w:t>
      </w:r>
      <w:r>
        <w:rPr>
          <w:rFonts w:eastAsia="Times New Roman" w:cs="Times New Roman"/>
          <w:color w:val="000000"/>
          <w:sz w:val="22"/>
          <w:szCs w:val="22"/>
        </w:rPr>
        <w:t xml:space="preserve"> [ ]</w:t>
      </w:r>
      <w:r w:rsidRPr="00DA50D0">
        <w:rPr>
          <w:rFonts w:eastAsia="Times New Roman" w:cs="Times New Roman"/>
          <w:color w:val="000000"/>
          <w:sz w:val="22"/>
          <w:szCs w:val="22"/>
        </w:rPr>
        <w:tab/>
      </w:r>
      <w:r>
        <w:rPr>
          <w:rFonts w:eastAsia="Times New Roman" w:cs="Times New Roman"/>
          <w:color w:val="000000"/>
          <w:sz w:val="22"/>
          <w:szCs w:val="22"/>
        </w:rPr>
        <w:tab/>
      </w:r>
      <w:r w:rsidRPr="00DA50D0">
        <w:rPr>
          <w:rFonts w:eastAsia="Times New Roman" w:cs="Times New Roman"/>
          <w:color w:val="000000"/>
          <w:sz w:val="22"/>
          <w:szCs w:val="22"/>
        </w:rPr>
        <w:t>N/A</w:t>
      </w:r>
      <w:r>
        <w:rPr>
          <w:rFonts w:eastAsia="Times New Roman" w:cs="Times New Roman"/>
          <w:color w:val="000000"/>
          <w:sz w:val="22"/>
          <w:szCs w:val="22"/>
        </w:rPr>
        <w:t xml:space="preserve"> [ ]</w:t>
      </w:r>
    </w:p>
    <w:p w14:paraId="1580C9AD" w14:textId="77777777" w:rsidR="00DA50D0" w:rsidRPr="00DA50D0" w:rsidRDefault="00DA50D0" w:rsidP="00DA50D0">
      <w:pPr>
        <w:jc w:val="both"/>
        <w:rPr>
          <w:rFonts w:eastAsia="Times New Roman" w:cs="Times New Roman"/>
        </w:rPr>
      </w:pPr>
    </w:p>
    <w:p w14:paraId="08C5B6C9" w14:textId="77777777" w:rsidR="00DA50D0" w:rsidRPr="00DA50D0" w:rsidRDefault="00DA50D0" w:rsidP="00DA50D0">
      <w:pPr>
        <w:jc w:val="both"/>
        <w:rPr>
          <w:rFonts w:eastAsia="Times New Roman" w:cs="Times New Roman"/>
        </w:rPr>
      </w:pPr>
      <w:r w:rsidRPr="00DA50D0">
        <w:rPr>
          <w:rFonts w:eastAsia="Times New Roman" w:cs="Times New Roman"/>
          <w:i/>
          <w:iCs/>
          <w:color w:val="000000"/>
          <w:sz w:val="22"/>
          <w:szCs w:val="22"/>
        </w:rPr>
        <w:t>Additional comments (consider including any summative comment from term paper):</w:t>
      </w:r>
    </w:p>
    <w:p w14:paraId="2401F4B1" w14:textId="77777777" w:rsidR="00DA50D0" w:rsidRPr="00DA50D0" w:rsidRDefault="00DA50D0" w:rsidP="00DA50D0">
      <w:pPr>
        <w:jc w:val="both"/>
        <w:rPr>
          <w:rFonts w:eastAsia="Times New Roman" w:cs="Times New Roman"/>
        </w:rPr>
      </w:pPr>
    </w:p>
    <w:p w14:paraId="7A150290" w14:textId="77777777" w:rsidR="00DA50D0" w:rsidRPr="00DA50D0" w:rsidRDefault="00DA50D0" w:rsidP="00DA50D0">
      <w:pPr>
        <w:jc w:val="both"/>
        <w:rPr>
          <w:rFonts w:eastAsia="Times New Roman" w:cs="Times New Roman"/>
        </w:rPr>
      </w:pPr>
      <w:r w:rsidRPr="00DA50D0">
        <w:rPr>
          <w:rFonts w:ascii="Gill Sans" w:eastAsia="Times New Roman" w:hAnsi="Gill Sans" w:cs="Gill Sans" w:hint="cs"/>
          <w:b/>
          <w:bCs/>
          <w:color w:val="000000"/>
          <w:sz w:val="22"/>
          <w:szCs w:val="22"/>
        </w:rPr>
        <w:t>Optional</w:t>
      </w:r>
    </w:p>
    <w:p w14:paraId="13104D78" w14:textId="77777777" w:rsidR="00DA50D0" w:rsidRPr="00DA50D0" w:rsidRDefault="00DA50D0" w:rsidP="00DA50D0">
      <w:pPr>
        <w:jc w:val="both"/>
        <w:rPr>
          <w:rFonts w:eastAsia="Times New Roman" w:cs="Times New Roman"/>
        </w:rPr>
      </w:pPr>
      <w:r w:rsidRPr="00DA50D0">
        <w:rPr>
          <w:rFonts w:eastAsia="Times New Roman" w:cs="Times New Roman"/>
          <w:color w:val="000000"/>
          <w:sz w:val="22"/>
          <w:szCs w:val="22"/>
        </w:rPr>
        <w:t xml:space="preserve">Please indicate if you have any thoughts about whether the term paper provides a good foundation for a qualifying paper. </w:t>
      </w:r>
      <w:r w:rsidRPr="00DA50D0">
        <w:rPr>
          <w:rFonts w:eastAsia="Times New Roman" w:cs="Times New Roman"/>
          <w:i/>
          <w:iCs/>
          <w:color w:val="000000"/>
          <w:sz w:val="22"/>
          <w:szCs w:val="22"/>
        </w:rPr>
        <w:t>(Note: A term paper can still provide a good foundation for a qualifying paper without this being checked, but may require more time/work than if it is.)</w:t>
      </w:r>
    </w:p>
    <w:p w14:paraId="7378B182" w14:textId="77777777" w:rsidR="00DA50D0" w:rsidRPr="00DA50D0" w:rsidRDefault="00DA50D0" w:rsidP="00DA50D0">
      <w:pPr>
        <w:jc w:val="both"/>
        <w:rPr>
          <w:rFonts w:eastAsia="Times New Roman" w:cs="Times New Roman"/>
        </w:rPr>
      </w:pPr>
    </w:p>
    <w:p w14:paraId="13F06B97" w14:textId="77777777" w:rsidR="00F64C89" w:rsidRDefault="00F64C89" w:rsidP="00DA50D0">
      <w:pPr>
        <w:jc w:val="both"/>
      </w:pPr>
    </w:p>
    <w:sectPr w:rsidR="00F64C89" w:rsidSect="007A7E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w:altName w:val="Arial"/>
    <w:charset w:val="B1"/>
    <w:family w:val="swiss"/>
    <w:pitch w:val="variable"/>
    <w:sig w:usb0="80000A67" w:usb1="00000000" w:usb2="00000000" w:usb3="00000000" w:csb0="000001F7" w:csb1="00000000"/>
  </w:font>
  <w:font w:name="Gill Sans MT">
    <w:panose1 w:val="020B05020201040202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0D0"/>
    <w:rsid w:val="002E13E5"/>
    <w:rsid w:val="003C03E4"/>
    <w:rsid w:val="004E78D8"/>
    <w:rsid w:val="005469B4"/>
    <w:rsid w:val="00713C75"/>
    <w:rsid w:val="007A7E8D"/>
    <w:rsid w:val="00B007E9"/>
    <w:rsid w:val="00C7466D"/>
    <w:rsid w:val="00DA50D0"/>
    <w:rsid w:val="00F64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16563"/>
  <w15:chartTrackingRefBased/>
  <w15:docId w15:val="{72D4216C-58BD-3B42-98AC-B59D0E00B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7E9"/>
    <w:rPr>
      <w:rFonts w:ascii="Times New Roman" w:hAnsi="Times New Roman"/>
    </w:rPr>
  </w:style>
  <w:style w:type="paragraph" w:styleId="Heading1">
    <w:name w:val="heading 1"/>
    <w:basedOn w:val="Normal"/>
    <w:next w:val="Normal"/>
    <w:link w:val="Heading1Char"/>
    <w:uiPriority w:val="9"/>
    <w:qFormat/>
    <w:rsid w:val="003C03E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autoRedefine/>
    <w:qFormat/>
    <w:rsid w:val="003C03E4"/>
    <w:pPr>
      <w:spacing w:before="0"/>
    </w:pPr>
    <w:rPr>
      <w:rFonts w:ascii="Gill Sans" w:hAnsi="Gill Sans"/>
      <w:b/>
      <w:color w:val="000000" w:themeColor="text1"/>
      <w:sz w:val="23"/>
      <w:szCs w:val="23"/>
    </w:rPr>
  </w:style>
  <w:style w:type="character" w:customStyle="1" w:styleId="Heading1Char">
    <w:name w:val="Heading 1 Char"/>
    <w:basedOn w:val="DefaultParagraphFont"/>
    <w:link w:val="Heading1"/>
    <w:uiPriority w:val="9"/>
    <w:rsid w:val="003C03E4"/>
    <w:rPr>
      <w:rFonts w:asciiTheme="majorHAnsi" w:eastAsiaTheme="majorEastAsia" w:hAnsiTheme="majorHAnsi" w:cstheme="majorBidi"/>
      <w:color w:val="2F5496" w:themeColor="accent1" w:themeShade="BF"/>
      <w:sz w:val="32"/>
      <w:szCs w:val="32"/>
    </w:rPr>
  </w:style>
  <w:style w:type="paragraph" w:customStyle="1" w:styleId="MyHeading">
    <w:name w:val="My Heading"/>
    <w:basedOn w:val="Heading1"/>
    <w:autoRedefine/>
    <w:qFormat/>
    <w:rsid w:val="00B007E9"/>
    <w:rPr>
      <w:rFonts w:ascii="Gill Sans MT" w:hAnsi="Gill Sans MT"/>
      <w:b/>
      <w:color w:val="000000" w:themeColor="text1"/>
      <w:sz w:val="24"/>
    </w:rPr>
  </w:style>
  <w:style w:type="paragraph" w:styleId="NormalWeb">
    <w:name w:val="Normal (Web)"/>
    <w:basedOn w:val="Normal"/>
    <w:uiPriority w:val="99"/>
    <w:semiHidden/>
    <w:unhideWhenUsed/>
    <w:rsid w:val="00DA50D0"/>
    <w:pPr>
      <w:spacing w:before="100" w:beforeAutospacing="1" w:after="100" w:afterAutospacing="1"/>
    </w:pPr>
    <w:rPr>
      <w:rFonts w:eastAsia="Times New Roman" w:cs="Times New Roman"/>
    </w:rPr>
  </w:style>
  <w:style w:type="character" w:styleId="Hyperlink">
    <w:name w:val="Hyperlink"/>
    <w:basedOn w:val="DefaultParagraphFont"/>
    <w:uiPriority w:val="99"/>
    <w:semiHidden/>
    <w:unhideWhenUsed/>
    <w:rsid w:val="00DA50D0"/>
    <w:rPr>
      <w:color w:val="0000FF"/>
      <w:u w:val="single"/>
    </w:rPr>
  </w:style>
  <w:style w:type="character" w:customStyle="1" w:styleId="apple-tab-span">
    <w:name w:val="apple-tab-span"/>
    <w:basedOn w:val="DefaultParagraphFont"/>
    <w:rsid w:val="00DA5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46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1B10045A63C848BDC56619822B7F4C" ma:contentTypeVersion="18" ma:contentTypeDescription="Create a new document." ma:contentTypeScope="" ma:versionID="f9991f4b2fa6816845d4f07bbc5adde6">
  <xsd:schema xmlns:xsd="http://www.w3.org/2001/XMLSchema" xmlns:xs="http://www.w3.org/2001/XMLSchema" xmlns:p="http://schemas.microsoft.com/office/2006/metadata/properties" xmlns:ns2="0f66efe6-72cb-420b-b899-1a8411b42e2e" xmlns:ns3="3e8ef7e4-3e77-4259-9da9-4fb1a4fb7090" xmlns:ns4="ab06a5aa-8e31-4bdb-9b13-38c58a92ec8a" targetNamespace="http://schemas.microsoft.com/office/2006/metadata/properties" ma:root="true" ma:fieldsID="dd501044184b58f05220b0e5220fd5e2" ns2:_="" ns3:_="" ns4:_="">
    <xsd:import namespace="0f66efe6-72cb-420b-b899-1a8411b42e2e"/>
    <xsd:import namespace="3e8ef7e4-3e77-4259-9da9-4fb1a4fb7090"/>
    <xsd:import namespace="ab06a5aa-8e31-4bdb-9b13-38c58a92ec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4: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66efe6-72cb-420b-b899-1a8411b42e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8ef7e4-3e77-4259-9da9-4fb1a4fb7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6a5aa-8e31-4bdb-9b13-38c58a92ec8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a8bce4f-f525-4f6b-963b-393e15a88dc8}" ma:internalName="TaxCatchAll" ma:showField="CatchAllData" ma:web="0f66efe6-72cb-420b-b899-1a8411b42e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5E291F-FF74-419D-AE0E-859D21899893}">
  <ds:schemaRefs>
    <ds:schemaRef ds:uri="http://schemas.microsoft.com/sharepoint/v3/contenttype/forms"/>
  </ds:schemaRefs>
</ds:datastoreItem>
</file>

<file path=customXml/itemProps2.xml><?xml version="1.0" encoding="utf-8"?>
<ds:datastoreItem xmlns:ds="http://schemas.openxmlformats.org/officeDocument/2006/customXml" ds:itemID="{8566733D-B91B-4992-A193-3A3509EF1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66efe6-72cb-420b-b899-1a8411b42e2e"/>
    <ds:schemaRef ds:uri="3e8ef7e4-3e77-4259-9da9-4fb1a4fb7090"/>
    <ds:schemaRef ds:uri="ab06a5aa-8e31-4bdb-9b13-38c58a92e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1322</Characters>
  <Application>Microsoft Office Word</Application>
  <DocSecurity>0</DocSecurity>
  <Lines>45</Lines>
  <Paragraphs>29</Paragraphs>
  <ScaleCrop>false</ScaleCrop>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Carla Saulter</cp:lastModifiedBy>
  <cp:revision>4</cp:revision>
  <dcterms:created xsi:type="dcterms:W3CDTF">2024-12-17T23:00:00Z</dcterms:created>
  <dcterms:modified xsi:type="dcterms:W3CDTF">2024-12-18T22:16:00Z</dcterms:modified>
</cp:coreProperties>
</file>